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8E6" w:rsidRDefault="008B11A0">
      <w:pPr>
        <w:pStyle w:val="A8"/>
        <w:spacing w:line="360" w:lineRule="auto"/>
        <w:jc w:val="left"/>
        <w:rPr>
          <w:rFonts w:ascii="宋体" w:eastAsia="PMingLiU" w:hAnsi="宋体" w:cs="宋体"/>
          <w:sz w:val="28"/>
          <w:szCs w:val="28"/>
          <w:lang w:eastAsia="zh-TW"/>
        </w:rPr>
      </w:pPr>
      <w:r>
        <w:rPr>
          <w:rFonts w:ascii="宋体" w:eastAsia="仿宋" w:hAnsi="宋体" w:cs="宋体"/>
          <w:sz w:val="28"/>
          <w:szCs w:val="28"/>
          <w:lang w:eastAsia="zh-TW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宋体" w:eastAsia="仿宋" w:hAnsi="宋体" w:cs="宋体"/>
          <w:sz w:val="28"/>
          <w:szCs w:val="28"/>
          <w:lang w:eastAsia="zh-TW"/>
        </w:rPr>
        <w:instrText>ADDIN CNKISM.UserStyle</w:instrText>
      </w:r>
      <w:r>
        <w:rPr>
          <w:rFonts w:ascii="宋体" w:eastAsia="仿宋" w:hAnsi="宋体" w:cs="宋体"/>
          <w:sz w:val="28"/>
          <w:szCs w:val="28"/>
          <w:lang w:eastAsia="zh-TW"/>
        </w:rPr>
      </w:r>
      <w:r>
        <w:rPr>
          <w:rFonts w:ascii="宋体" w:eastAsia="仿宋" w:hAnsi="宋体" w:cs="宋体"/>
          <w:sz w:val="28"/>
          <w:szCs w:val="28"/>
          <w:lang w:eastAsia="zh-TW"/>
        </w:rPr>
        <w:fldChar w:fldCharType="separate"/>
      </w:r>
      <w:r>
        <w:rPr>
          <w:rFonts w:ascii="宋体" w:eastAsia="仿宋" w:hAnsi="宋体" w:cs="宋体"/>
          <w:sz w:val="28"/>
          <w:szCs w:val="28"/>
          <w:lang w:eastAsia="zh-TW"/>
        </w:rPr>
        <w:fldChar w:fldCharType="end"/>
      </w:r>
      <w:r w:rsidR="00EB1E4A">
        <w:rPr>
          <w:rFonts w:ascii="宋体" w:eastAsia="仿宋" w:hAnsi="宋体" w:cs="宋体" w:hint="eastAsia"/>
          <w:sz w:val="28"/>
          <w:szCs w:val="28"/>
          <w:lang w:eastAsia="zh-TW"/>
        </w:rPr>
        <w:t>附件</w:t>
      </w:r>
      <w:r w:rsidR="00EB1E4A">
        <w:rPr>
          <w:rFonts w:ascii="宋体" w:eastAsia="仿宋" w:hAnsi="宋体" w:cs="宋体"/>
          <w:sz w:val="28"/>
          <w:szCs w:val="28"/>
          <w:lang w:eastAsia="zh-TW"/>
        </w:rPr>
        <w:t>一：项目情况统计表</w:t>
      </w:r>
    </w:p>
    <w:p w:rsidR="00F238E6" w:rsidRDefault="00EB1E4A">
      <w:pPr>
        <w:pStyle w:val="Default"/>
        <w:spacing w:line="584" w:lineRule="exact"/>
        <w:jc w:val="center"/>
        <w:rPr>
          <w:rFonts w:ascii="方正小标宋简体" w:eastAsia="方正小标宋简体" w:hAnsi="宋体" w:cs="Times New Roman"/>
          <w:sz w:val="44"/>
          <w:szCs w:val="44"/>
        </w:rPr>
      </w:pPr>
      <w:r>
        <w:rPr>
          <w:rFonts w:ascii="方正小标宋简体" w:eastAsia="方正小标宋简体" w:hAnsi="宋体" w:cs="Times New Roman" w:hint="eastAsia"/>
          <w:sz w:val="44"/>
          <w:szCs w:val="44"/>
        </w:rPr>
        <w:t>同济大学第十三期大学生创新实践训练计划（</w:t>
      </w:r>
      <w:r>
        <w:rPr>
          <w:rFonts w:ascii="方正小标宋简体" w:eastAsia="方正小标宋简体" w:cs="Times New Roman" w:hint="eastAsia"/>
          <w:sz w:val="44"/>
          <w:szCs w:val="44"/>
        </w:rPr>
        <w:t>SITP13</w:t>
      </w:r>
      <w:r>
        <w:rPr>
          <w:rFonts w:ascii="方正小标宋简体" w:eastAsia="方正小标宋简体" w:hAnsi="宋体" w:cs="Times New Roman" w:hint="eastAsia"/>
          <w:sz w:val="44"/>
          <w:szCs w:val="44"/>
        </w:rPr>
        <w:t>）中期汇总表</w:t>
      </w:r>
    </w:p>
    <w:p w:rsidR="00F238E6" w:rsidRDefault="00EB1E4A">
      <w:pPr>
        <w:pStyle w:val="Default"/>
        <w:spacing w:line="584" w:lineRule="exact"/>
        <w:rPr>
          <w:rFonts w:ascii="方正小标宋简体" w:eastAsia="方正小标宋简体" w:hAnsi="宋体" w:cs="Times New Roman"/>
          <w:sz w:val="21"/>
          <w:szCs w:val="44"/>
        </w:rPr>
      </w:pPr>
      <w:r>
        <w:rPr>
          <w:rFonts w:ascii="方正小标宋简体" w:eastAsia="方正小标宋简体" w:hAnsi="宋体" w:cs="Times New Roman" w:hint="eastAsia"/>
          <w:sz w:val="21"/>
          <w:szCs w:val="44"/>
        </w:rPr>
        <w:t>所在</w:t>
      </w:r>
      <w:r>
        <w:rPr>
          <w:rFonts w:ascii="方正小标宋简体" w:eastAsia="方正小标宋简体" w:hAnsi="宋体" w:cs="Times New Roman"/>
          <w:sz w:val="21"/>
          <w:szCs w:val="44"/>
        </w:rPr>
        <w:t>学院</w:t>
      </w:r>
      <w:r>
        <w:rPr>
          <w:rFonts w:ascii="方正小标宋简体" w:eastAsia="方正小标宋简体" w:hAnsi="宋体" w:cs="Times New Roman" w:hint="eastAsia"/>
          <w:sz w:val="21"/>
          <w:szCs w:val="44"/>
        </w:rPr>
        <w:t>（公章）</w:t>
      </w:r>
      <w:r>
        <w:rPr>
          <w:rFonts w:ascii="方正小标宋简体" w:eastAsia="方正小标宋简体" w:hAnsi="宋体" w:cs="Times New Roman"/>
          <w:sz w:val="21"/>
          <w:szCs w:val="44"/>
        </w:rPr>
        <w:t>：</w:t>
      </w:r>
    </w:p>
    <w:tbl>
      <w:tblPr>
        <w:tblW w:w="1629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"/>
        <w:gridCol w:w="2131"/>
        <w:gridCol w:w="918"/>
        <w:gridCol w:w="1066"/>
        <w:gridCol w:w="992"/>
        <w:gridCol w:w="1413"/>
        <w:gridCol w:w="2693"/>
        <w:gridCol w:w="1560"/>
        <w:gridCol w:w="1559"/>
        <w:gridCol w:w="1276"/>
        <w:gridCol w:w="2268"/>
      </w:tblGrid>
      <w:tr w:rsidR="00F238E6">
        <w:trPr>
          <w:cantSplit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E6" w:rsidRDefault="00EB1E4A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E6" w:rsidRDefault="00EB1E4A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项目名称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E6" w:rsidRDefault="00EB1E4A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所属院系</w:t>
            </w:r>
          </w:p>
        </w:tc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E6" w:rsidRDefault="00EB1E4A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负责人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E6" w:rsidRDefault="00EB1E4A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年级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E6" w:rsidRDefault="00EB1E4A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指导教师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E6" w:rsidRDefault="00EB1E4A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其他成员，</w:t>
            </w:r>
            <w:r>
              <w:rPr>
                <w:rFonts w:ascii="仿宋_GB2312" w:eastAsia="仿宋_GB2312" w:hAnsi="宋体" w:cs="宋体"/>
                <w:b/>
                <w:kern w:val="0"/>
                <w:sz w:val="24"/>
              </w:rPr>
              <w:t>以贡献度排序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E6" w:rsidRDefault="00EB1E4A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类型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E6" w:rsidRDefault="00EB1E4A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成果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38E6" w:rsidRDefault="00EB1E4A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中期结果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38E6" w:rsidRDefault="00EB1E4A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变更项目</w:t>
            </w:r>
          </w:p>
          <w:p w:rsidR="00F238E6" w:rsidRDefault="00EB1E4A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b/>
                <w:kern w:val="0"/>
                <w:sz w:val="24"/>
              </w:rPr>
              <w:t>情况</w:t>
            </w:r>
          </w:p>
        </w:tc>
      </w:tr>
      <w:tr w:rsidR="00F238E6">
        <w:trPr>
          <w:cantSplit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E6" w:rsidRDefault="00F238E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E6" w:rsidRDefault="00F238E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E6" w:rsidRDefault="00F238E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E6" w:rsidRDefault="00F238E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E6" w:rsidRDefault="00F238E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E6" w:rsidRDefault="00F238E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E6" w:rsidRDefault="00EB1E4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（包括学号）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E6" w:rsidRDefault="00F238E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E6" w:rsidRDefault="00F238E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E6" w:rsidRDefault="00EB1E4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通过/延期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E6" w:rsidRDefault="00F238E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F238E6">
        <w:trPr>
          <w:cantSplit/>
          <w:trHeight w:val="1064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E6" w:rsidRDefault="00EB1E4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E6" w:rsidRPr="0067438E" w:rsidRDefault="0067438E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67438E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载荷角度自适应的挖槽薄壁圆管的吸能性能研究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E6" w:rsidRDefault="0067438E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航力</w:t>
            </w:r>
            <w:proofErr w:type="gramEnd"/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E6" w:rsidRDefault="0067438E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proofErr w:type="gramStart"/>
            <w:r w:rsidRPr="0067438E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田坤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E6" w:rsidRDefault="0067438E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2015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E6" w:rsidRDefault="0067438E">
            <w:pPr>
              <w:widowControl/>
              <w:ind w:leftChars="100" w:left="210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67438E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杨帆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38E" w:rsidRPr="0067438E" w:rsidRDefault="0067438E" w:rsidP="0067438E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67438E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张媛</w:t>
            </w:r>
            <w:r w:rsidRPr="0067438E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ab/>
              <w:t>1552578</w:t>
            </w:r>
          </w:p>
          <w:p w:rsidR="00F238E6" w:rsidRDefault="0067438E" w:rsidP="0067438E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67438E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赵琦</w:t>
            </w:r>
            <w:r w:rsidRPr="0067438E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ab/>
              <w:t>1553348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E6" w:rsidRDefault="009E21E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理科类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E6" w:rsidRDefault="00794F8E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模拟实验结果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38E6" w:rsidRDefault="003570B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通过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38E6" w:rsidRDefault="00F238E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F238E6">
        <w:trPr>
          <w:cantSplit/>
          <w:trHeight w:val="804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E6" w:rsidRDefault="00EB1E4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2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E6" w:rsidRDefault="0067438E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EC2CE5">
              <w:rPr>
                <w:rFonts w:ascii="仿宋_GB2312" w:eastAsia="仿宋_GB2312" w:hAnsi="宋体" w:cs="宋体" w:hint="eastAsia"/>
                <w:bCs/>
                <w:kern w:val="0"/>
                <w:sz w:val="24"/>
                <w:highlight w:val="yellow"/>
              </w:rPr>
              <w:t>基于</w:t>
            </w:r>
            <w:r w:rsidR="009D3573">
              <w:rPr>
                <w:rFonts w:ascii="仿宋_GB2312" w:eastAsia="仿宋_GB2312" w:hAnsi="宋体" w:cs="宋体" w:hint="eastAsia"/>
                <w:bCs/>
                <w:kern w:val="0"/>
                <w:sz w:val="24"/>
                <w:highlight w:val="yellow"/>
              </w:rPr>
              <w:t>模态理论的周期结构带隙机理研究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E6" w:rsidRDefault="0067438E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航力</w:t>
            </w:r>
            <w:proofErr w:type="gramEnd"/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E6" w:rsidRDefault="0067438E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67438E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高一丹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E6" w:rsidRDefault="0067438E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2016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E6" w:rsidRDefault="0067438E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67438E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宋汉文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38E" w:rsidRPr="0067438E" w:rsidRDefault="0067438E" w:rsidP="0067438E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67438E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翟依桐</w:t>
            </w:r>
            <w:r w:rsidRPr="0067438E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ab/>
              <w:t>1553382</w:t>
            </w:r>
          </w:p>
          <w:p w:rsidR="00F238E6" w:rsidRDefault="0067438E" w:rsidP="0067438E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proofErr w:type="gramStart"/>
            <w:r w:rsidRPr="0067438E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汪万</w:t>
            </w:r>
            <w:proofErr w:type="gramEnd"/>
            <w:r w:rsidRPr="0067438E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ab/>
              <w:t>1553370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E6" w:rsidRDefault="009E21E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理科类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E6" w:rsidRDefault="00794F8E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预期：</w:t>
            </w:r>
            <w:r w:rsidR="005E56FE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论文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38E6" w:rsidRDefault="003570B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通过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38E6" w:rsidRDefault="00EC2CE5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项目名称更改</w:t>
            </w:r>
          </w:p>
        </w:tc>
      </w:tr>
      <w:tr w:rsidR="00F238E6">
        <w:trPr>
          <w:cantSplit/>
          <w:trHeight w:val="104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E6" w:rsidRDefault="00EB1E4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E6" w:rsidRDefault="0067438E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proofErr w:type="gramStart"/>
            <w:r w:rsidRPr="0067438E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仿鸟型</w:t>
            </w:r>
            <w:proofErr w:type="gramEnd"/>
            <w:r w:rsidRPr="0067438E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扑翼飞行器结构优化研究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E6" w:rsidRDefault="0067438E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航力</w:t>
            </w:r>
            <w:proofErr w:type="gramEnd"/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E6" w:rsidRDefault="0067438E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proofErr w:type="gramStart"/>
            <w:r w:rsidRPr="0067438E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陈寒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E6" w:rsidRDefault="0067438E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2016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E6" w:rsidRDefault="0067438E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67438E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张淑杰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38E" w:rsidRPr="0067438E" w:rsidRDefault="0067438E" w:rsidP="0067438E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67438E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李钊</w:t>
            </w:r>
            <w:r w:rsidRPr="0067438E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ab/>
              <w:t>1653336</w:t>
            </w:r>
          </w:p>
          <w:p w:rsidR="0067438E" w:rsidRPr="0067438E" w:rsidRDefault="0067438E" w:rsidP="0067438E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proofErr w:type="gramStart"/>
            <w:r w:rsidRPr="0067438E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林逸</w:t>
            </w:r>
            <w:proofErr w:type="gramEnd"/>
            <w:r w:rsidRPr="0067438E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ab/>
              <w:t>1553300</w:t>
            </w:r>
          </w:p>
          <w:p w:rsidR="0067438E" w:rsidRPr="0067438E" w:rsidRDefault="0067438E" w:rsidP="0067438E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67438E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朱刚建</w:t>
            </w:r>
            <w:r w:rsidRPr="0067438E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ab/>
              <w:t>1653380</w:t>
            </w:r>
          </w:p>
          <w:p w:rsidR="00F238E6" w:rsidRDefault="0067438E" w:rsidP="0067438E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proofErr w:type="gramStart"/>
            <w:r w:rsidRPr="0067438E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锁哲</w:t>
            </w:r>
            <w:proofErr w:type="gramEnd"/>
            <w:r w:rsidRPr="0067438E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ab/>
              <w:t>1653378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E6" w:rsidRDefault="009E21E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理科类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E6" w:rsidRDefault="005E56FE" w:rsidP="005E56FE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实验报告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38E6" w:rsidRDefault="003570B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通过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38E6" w:rsidRDefault="00F238E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F238E6">
        <w:trPr>
          <w:cantSplit/>
          <w:trHeight w:val="1064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E6" w:rsidRDefault="00EB1E4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E6" w:rsidRDefault="0067438E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67438E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利用环境友好材料制备具有吸音减震功能的夹芯复合材料内</w:t>
            </w:r>
            <w:proofErr w:type="gramStart"/>
            <w:r w:rsidRPr="0067438E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饰结构</w:t>
            </w:r>
            <w:proofErr w:type="gramEnd"/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E6" w:rsidRDefault="0067438E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航力</w:t>
            </w:r>
            <w:proofErr w:type="gramEnd"/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E6" w:rsidRDefault="0067438E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proofErr w:type="gramStart"/>
            <w:r w:rsidRPr="0067438E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杜博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E6" w:rsidRDefault="0067438E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2017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38E" w:rsidRPr="0067438E" w:rsidRDefault="0067438E" w:rsidP="0067438E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67438E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沈轶鸥</w:t>
            </w:r>
          </w:p>
          <w:p w:rsidR="00F238E6" w:rsidRDefault="0067438E" w:rsidP="0067438E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67438E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于涛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E6" w:rsidRDefault="00F238E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  <w:p w:rsidR="00F238E6" w:rsidRDefault="0067438E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67438E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赵彬彬</w:t>
            </w:r>
            <w:r w:rsidRPr="0067438E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ab/>
              <w:t>1750451</w:t>
            </w:r>
          </w:p>
          <w:p w:rsidR="00F238E6" w:rsidRDefault="00F238E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E6" w:rsidRDefault="009E21E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理科类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E6" w:rsidRDefault="005E56FE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暂无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38E6" w:rsidRDefault="003570B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终止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38E6" w:rsidRDefault="00F238E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F238E6">
        <w:trPr>
          <w:cantSplit/>
          <w:trHeight w:val="664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E6" w:rsidRDefault="00EB1E4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5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E6" w:rsidRDefault="0067438E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67438E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人体在变速运动的车厢中保持平衡的方法研究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E6" w:rsidRDefault="0067438E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航力</w:t>
            </w:r>
            <w:proofErr w:type="gramEnd"/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E6" w:rsidRDefault="0067438E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proofErr w:type="gramStart"/>
            <w:r w:rsidRPr="0067438E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段智文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E6" w:rsidRDefault="0067438E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2017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E6" w:rsidRDefault="0067438E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67438E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张舒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38E" w:rsidRPr="0067438E" w:rsidRDefault="0067438E" w:rsidP="0067438E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67438E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刘伟豪</w:t>
            </w:r>
            <w:r w:rsidRPr="0067438E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ab/>
              <w:t>1752525</w:t>
            </w:r>
          </w:p>
          <w:p w:rsidR="00F238E6" w:rsidRDefault="0067438E" w:rsidP="0067438E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67438E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孙健</w:t>
            </w:r>
            <w:r w:rsidRPr="0067438E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ab/>
              <w:t>1751582</w:t>
            </w:r>
            <w:r w:rsidRPr="0067438E">
              <w:rPr>
                <w:rFonts w:ascii="仿宋_GB2312" w:eastAsia="仿宋_GB2312" w:hAnsi="宋体" w:cs="宋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E6" w:rsidRDefault="009E21E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理科类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E6" w:rsidRDefault="005E56FE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力学建模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38E6" w:rsidRDefault="003570B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通过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38E6" w:rsidRDefault="00F238E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F238E6">
        <w:trPr>
          <w:cantSplit/>
          <w:trHeight w:val="312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E6" w:rsidRDefault="00EB1E4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lastRenderedPageBreak/>
              <w:t>6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E6" w:rsidRDefault="0067438E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67438E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基于DCPD测量的非标准试样疲劳小裂纹扩展进程研究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E6" w:rsidRDefault="0067438E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航力</w:t>
            </w:r>
            <w:proofErr w:type="gramEnd"/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E6" w:rsidRDefault="0067438E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67438E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刘徐昊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E6" w:rsidRDefault="0067438E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2015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38E" w:rsidRPr="0067438E" w:rsidRDefault="0067438E" w:rsidP="0067438E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67438E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汤可可</w:t>
            </w:r>
          </w:p>
          <w:p w:rsidR="00F238E6" w:rsidRDefault="0067438E" w:rsidP="0067438E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67438E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吴昊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38E" w:rsidRPr="0067438E" w:rsidRDefault="0067438E" w:rsidP="0067438E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67438E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张佳俊</w:t>
            </w:r>
            <w:r w:rsidRPr="0067438E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ab/>
              <w:t>1553350</w:t>
            </w:r>
          </w:p>
          <w:p w:rsidR="00F238E6" w:rsidRDefault="0067438E" w:rsidP="0067438E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67438E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侯吉信</w:t>
            </w:r>
            <w:r w:rsidRPr="0067438E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ab/>
              <w:t>1553352</w:t>
            </w:r>
            <w:r w:rsidRPr="0067438E">
              <w:rPr>
                <w:rFonts w:ascii="仿宋_GB2312" w:eastAsia="仿宋_GB2312" w:hAnsi="宋体" w:cs="宋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E6" w:rsidRDefault="009E21E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理科类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E6" w:rsidRDefault="005E56FE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数据分析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E6" w:rsidRDefault="003570B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通过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E6" w:rsidRDefault="00F238E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  <w:p w:rsidR="00F238E6" w:rsidRDefault="00F238E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  <w:p w:rsidR="00F238E6" w:rsidRDefault="00F238E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F238E6">
        <w:trPr>
          <w:cantSplit/>
          <w:trHeight w:val="312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E6" w:rsidRDefault="00F238E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  <w:p w:rsidR="00F238E6" w:rsidRDefault="00EB1E4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7</w:t>
            </w:r>
          </w:p>
          <w:p w:rsidR="00F238E6" w:rsidRDefault="00F238E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E6" w:rsidRDefault="0067438E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67438E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机械外骨骼关节的设计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E6" w:rsidRDefault="0067438E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航力</w:t>
            </w:r>
            <w:proofErr w:type="gramEnd"/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E6" w:rsidRDefault="0067438E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67438E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吴昕岳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E6" w:rsidRDefault="0067438E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2016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E6" w:rsidRDefault="0067438E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proofErr w:type="gramStart"/>
            <w:r w:rsidRPr="0067438E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郑百林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38E" w:rsidRPr="0067438E" w:rsidRDefault="0067438E" w:rsidP="0067438E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67438E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张笑宇</w:t>
            </w:r>
            <w:r w:rsidRPr="0067438E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ab/>
              <w:t>1651812</w:t>
            </w:r>
          </w:p>
          <w:p w:rsidR="0067438E" w:rsidRPr="0067438E" w:rsidRDefault="0067438E" w:rsidP="0067438E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proofErr w:type="gramStart"/>
            <w:r w:rsidRPr="0067438E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苗嘉伟</w:t>
            </w:r>
            <w:proofErr w:type="gramEnd"/>
            <w:r w:rsidRPr="0067438E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ab/>
              <w:t>1653389</w:t>
            </w:r>
          </w:p>
          <w:p w:rsidR="00F238E6" w:rsidRDefault="0067438E" w:rsidP="0067438E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67438E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陈怡</w:t>
            </w:r>
            <w:r w:rsidRPr="0067438E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ab/>
              <w:t>1651907</w:t>
            </w:r>
            <w:r w:rsidRPr="0067438E">
              <w:rPr>
                <w:rFonts w:ascii="仿宋_GB2312" w:eastAsia="仿宋_GB2312" w:hAnsi="宋体" w:cs="宋体"/>
                <w:bCs/>
                <w:kern w:val="0"/>
                <w:sz w:val="24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E6" w:rsidRDefault="009E21E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理科类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E6" w:rsidRDefault="005E56FE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相关建模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E6" w:rsidRDefault="003570B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通过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E6" w:rsidRDefault="00F238E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F238E6">
        <w:trPr>
          <w:cantSplit/>
          <w:trHeight w:val="312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E6" w:rsidRDefault="00F238E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  <w:p w:rsidR="00F238E6" w:rsidRDefault="00EB1E4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8</w:t>
            </w:r>
          </w:p>
          <w:p w:rsidR="00F238E6" w:rsidRDefault="00F238E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E6" w:rsidRDefault="00B106B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475BD6">
              <w:rPr>
                <w:rFonts w:ascii="仿宋_GB2312" w:eastAsia="仿宋_GB2312" w:hAnsi="宋体" w:cs="宋体" w:hint="eastAsia"/>
                <w:bCs/>
                <w:kern w:val="0"/>
                <w:sz w:val="24"/>
                <w:highlight w:val="yellow"/>
              </w:rPr>
              <w:t>地铁起制动噪声研究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E6" w:rsidRDefault="0067438E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航力</w:t>
            </w:r>
            <w:proofErr w:type="gramEnd"/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E6" w:rsidRDefault="0067438E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67438E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瞿怡鹏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E6" w:rsidRDefault="0067438E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2017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E6" w:rsidRDefault="0067438E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67438E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宋汉文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38E" w:rsidRPr="0067438E" w:rsidRDefault="0067438E" w:rsidP="0067438E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67438E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王</w:t>
            </w:r>
            <w:proofErr w:type="gramStart"/>
            <w:r w:rsidRPr="0067438E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大瑞</w:t>
            </w:r>
            <w:proofErr w:type="gramEnd"/>
            <w:r w:rsidRPr="0067438E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ab/>
              <w:t>1753312</w:t>
            </w:r>
          </w:p>
          <w:p w:rsidR="0067438E" w:rsidRPr="0067438E" w:rsidRDefault="0067438E" w:rsidP="0067438E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67438E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汪成</w:t>
            </w:r>
            <w:r w:rsidRPr="0067438E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ab/>
              <w:t>1752570</w:t>
            </w:r>
          </w:p>
          <w:p w:rsidR="0067438E" w:rsidRPr="0067438E" w:rsidRDefault="0067438E" w:rsidP="0067438E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67438E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曹天成</w:t>
            </w:r>
            <w:r w:rsidRPr="0067438E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ab/>
              <w:t>1753714</w:t>
            </w:r>
          </w:p>
          <w:p w:rsidR="00F238E6" w:rsidRPr="00362F5A" w:rsidRDefault="0067438E" w:rsidP="0067438E">
            <w:pPr>
              <w:widowControl/>
              <w:jc w:val="center"/>
              <w:rPr>
                <w:rFonts w:ascii="仿宋_GB2312" w:eastAsia="仿宋_GB2312" w:hAnsi="宋体" w:cs="宋体"/>
                <w:bCs/>
                <w:strike/>
                <w:kern w:val="0"/>
                <w:sz w:val="24"/>
              </w:rPr>
            </w:pPr>
            <w:r w:rsidRPr="00362F5A">
              <w:rPr>
                <w:rFonts w:ascii="仿宋_GB2312" w:eastAsia="仿宋_GB2312" w:hAnsi="宋体" w:cs="宋体" w:hint="eastAsia"/>
                <w:bCs/>
                <w:strike/>
                <w:kern w:val="0"/>
                <w:sz w:val="24"/>
                <w:highlight w:val="yellow"/>
              </w:rPr>
              <w:t>宋青</w:t>
            </w:r>
            <w:proofErr w:type="gramStart"/>
            <w:r w:rsidRPr="00362F5A">
              <w:rPr>
                <w:rFonts w:ascii="仿宋_GB2312" w:eastAsia="仿宋_GB2312" w:hAnsi="宋体" w:cs="宋体" w:hint="eastAsia"/>
                <w:bCs/>
                <w:strike/>
                <w:kern w:val="0"/>
                <w:sz w:val="24"/>
                <w:highlight w:val="yellow"/>
              </w:rPr>
              <w:t>芫</w:t>
            </w:r>
            <w:proofErr w:type="gramEnd"/>
            <w:r w:rsidRPr="00362F5A">
              <w:rPr>
                <w:rFonts w:ascii="仿宋_GB2312" w:eastAsia="仿宋_GB2312" w:hAnsi="宋体" w:cs="宋体" w:hint="eastAsia"/>
                <w:bCs/>
                <w:strike/>
                <w:kern w:val="0"/>
                <w:sz w:val="24"/>
                <w:highlight w:val="yellow"/>
              </w:rPr>
              <w:tab/>
              <w:t>1751283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E6" w:rsidRDefault="009E21E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理科类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E6" w:rsidRDefault="005E56FE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预期：论文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E6" w:rsidRDefault="003570B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通过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961" w:rsidRDefault="0093596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项目名称更改</w:t>
            </w:r>
          </w:p>
          <w:p w:rsidR="00F238E6" w:rsidRDefault="00D777DA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1名</w:t>
            </w:r>
            <w:r w:rsidR="00126B2F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成</w:t>
            </w:r>
            <w:r w:rsidR="00362F5A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员退出</w:t>
            </w:r>
          </w:p>
        </w:tc>
      </w:tr>
      <w:tr w:rsidR="00F238E6">
        <w:trPr>
          <w:cantSplit/>
          <w:trHeight w:val="312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E6" w:rsidRDefault="00F238E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  <w:p w:rsidR="00F238E6" w:rsidRDefault="00EB1E4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9</w:t>
            </w:r>
          </w:p>
          <w:p w:rsidR="00F238E6" w:rsidRDefault="00F238E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E6" w:rsidRDefault="0067438E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67438E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铁路轨道板扣件松弛的智能检测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E6" w:rsidRDefault="0067438E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航力</w:t>
            </w:r>
            <w:proofErr w:type="gramEnd"/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E6" w:rsidRDefault="0067438E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67438E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赵晓凤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E6" w:rsidRDefault="0067438E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2017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E6" w:rsidRDefault="0067438E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67438E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潘永东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38E" w:rsidRPr="0067438E" w:rsidRDefault="0067438E" w:rsidP="0067438E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proofErr w:type="gramStart"/>
            <w:r w:rsidRPr="0067438E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徐利欣</w:t>
            </w:r>
            <w:proofErr w:type="gramEnd"/>
            <w:r w:rsidRPr="0067438E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ab/>
              <w:t>1750785</w:t>
            </w:r>
          </w:p>
          <w:p w:rsidR="0067438E" w:rsidRPr="0067438E" w:rsidRDefault="0067438E" w:rsidP="0067438E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67438E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吕筱菲</w:t>
            </w:r>
            <w:r w:rsidRPr="0067438E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ab/>
              <w:t>1752147</w:t>
            </w:r>
          </w:p>
          <w:p w:rsidR="00100943" w:rsidRDefault="0067438E" w:rsidP="00100943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67438E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黄佳辉</w:t>
            </w:r>
            <w:r w:rsidRPr="0067438E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ab/>
              <w:t>1750061</w:t>
            </w:r>
          </w:p>
          <w:p w:rsidR="00F238E6" w:rsidRDefault="00100943" w:rsidP="00100943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362F5A">
              <w:rPr>
                <w:rFonts w:ascii="仿宋_GB2312" w:eastAsia="仿宋_GB2312" w:hAnsi="宋体" w:cs="宋体" w:hint="eastAsia"/>
                <w:bCs/>
                <w:kern w:val="0"/>
                <w:sz w:val="24"/>
                <w:highlight w:val="yellow"/>
              </w:rPr>
              <w:t>王文照</w:t>
            </w:r>
            <w:r w:rsidRPr="00362F5A">
              <w:rPr>
                <w:rFonts w:ascii="仿宋_GB2312" w:eastAsia="仿宋_GB2312" w:hAnsi="宋体" w:cs="宋体" w:hint="eastAsia"/>
                <w:bCs/>
                <w:kern w:val="0"/>
                <w:sz w:val="24"/>
                <w:highlight w:val="yellow"/>
              </w:rPr>
              <w:tab/>
            </w:r>
            <w:r w:rsidRPr="00362F5A">
              <w:rPr>
                <w:rFonts w:ascii="仿宋_GB2312" w:eastAsia="仿宋_GB2312" w:hAnsi="宋体" w:cs="宋体"/>
                <w:bCs/>
                <w:kern w:val="0"/>
                <w:sz w:val="24"/>
                <w:highlight w:val="yellow"/>
              </w:rPr>
              <w:t>1751879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E6" w:rsidRDefault="009E21E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理科类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E6" w:rsidRDefault="005E56FE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已进行实验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E6" w:rsidRDefault="003570B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通过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E6" w:rsidRDefault="00D777D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1名</w:t>
            </w:r>
            <w:r w:rsidR="00126B2F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成</w:t>
            </w:r>
            <w:r w:rsidR="00362F5A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员更改</w:t>
            </w:r>
          </w:p>
        </w:tc>
      </w:tr>
      <w:tr w:rsidR="00F238E6" w:rsidTr="00EB1E4A">
        <w:trPr>
          <w:cantSplit/>
          <w:trHeight w:val="1261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E6" w:rsidRDefault="00EB1E4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10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E6" w:rsidRDefault="0067438E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67438E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基于IMDB的票务系统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E6" w:rsidRDefault="0067438E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航力</w:t>
            </w:r>
            <w:proofErr w:type="gramEnd"/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E6" w:rsidRDefault="0067438E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67438E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王峻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E6" w:rsidRDefault="0067438E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2016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E6" w:rsidRDefault="0067438E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67438E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袁科萍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3EE" w:rsidRPr="000303EE" w:rsidRDefault="000303EE" w:rsidP="000303EE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0303EE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沈金伟</w:t>
            </w:r>
            <w:r w:rsidRPr="000303EE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ab/>
              <w:t>1552756</w:t>
            </w:r>
          </w:p>
          <w:p w:rsidR="000303EE" w:rsidRPr="000303EE" w:rsidRDefault="000303EE" w:rsidP="000303EE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proofErr w:type="gramStart"/>
            <w:r w:rsidRPr="000303EE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黄晨</w:t>
            </w:r>
            <w:proofErr w:type="gramEnd"/>
            <w:r w:rsidRPr="000303EE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ab/>
              <w:t>1552779</w:t>
            </w:r>
          </w:p>
          <w:p w:rsidR="000303EE" w:rsidRPr="000303EE" w:rsidRDefault="000303EE" w:rsidP="000303EE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0303EE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花王礼</w:t>
            </w:r>
            <w:r w:rsidRPr="000303EE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ab/>
              <w:t>1650323</w:t>
            </w:r>
          </w:p>
          <w:p w:rsidR="00F238E6" w:rsidRDefault="000303EE" w:rsidP="000303EE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0303EE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于</w:t>
            </w:r>
            <w:proofErr w:type="gramStart"/>
            <w:r w:rsidRPr="000303EE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浩</w:t>
            </w:r>
            <w:proofErr w:type="gramEnd"/>
            <w:r w:rsidRPr="000303EE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ab/>
              <w:t>1651939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E6" w:rsidRDefault="009E21E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理科类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E6" w:rsidRDefault="005E56FE" w:rsidP="005E56FE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数据库等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E6" w:rsidRDefault="003570B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通过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E6" w:rsidRDefault="00F238E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</w:tbl>
    <w:p w:rsidR="00F238E6" w:rsidRDefault="00F238E6"/>
    <w:sectPr w:rsidR="00F238E6">
      <w:pgSz w:w="16838" w:h="11906" w:orient="landscape"/>
      <w:pgMar w:top="1800" w:right="1440" w:bottom="1800" w:left="144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457A" w:rsidRDefault="00F2457A" w:rsidP="008B11A0">
      <w:r>
        <w:separator/>
      </w:r>
    </w:p>
  </w:endnote>
  <w:endnote w:type="continuationSeparator" w:id="0">
    <w:p w:rsidR="00F2457A" w:rsidRDefault="00F2457A" w:rsidP="008B1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]..棨..">
    <w:altName w:val="宋体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457A" w:rsidRDefault="00F2457A" w:rsidP="008B11A0">
      <w:r>
        <w:separator/>
      </w:r>
    </w:p>
  </w:footnote>
  <w:footnote w:type="continuationSeparator" w:id="0">
    <w:p w:rsidR="00F2457A" w:rsidRDefault="00F2457A" w:rsidP="008B1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8E6"/>
    <w:rsid w:val="000303EE"/>
    <w:rsid w:val="00100943"/>
    <w:rsid w:val="00126B2F"/>
    <w:rsid w:val="0022789C"/>
    <w:rsid w:val="003570BD"/>
    <w:rsid w:val="00362F5A"/>
    <w:rsid w:val="00475BD6"/>
    <w:rsid w:val="005E56FE"/>
    <w:rsid w:val="0067438E"/>
    <w:rsid w:val="00794F8E"/>
    <w:rsid w:val="008B11A0"/>
    <w:rsid w:val="00935961"/>
    <w:rsid w:val="009B2A0B"/>
    <w:rsid w:val="009D3573"/>
    <w:rsid w:val="009E21E1"/>
    <w:rsid w:val="00B106BF"/>
    <w:rsid w:val="00B85381"/>
    <w:rsid w:val="00D777DA"/>
    <w:rsid w:val="00EB1E4A"/>
    <w:rsid w:val="00EC2CE5"/>
    <w:rsid w:val="00EF48DF"/>
    <w:rsid w:val="00F238E6"/>
    <w:rsid w:val="00F2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684C9C"/>
  <w15:docId w15:val="{FDB821F0-153F-4220-9E03-5F3986B5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qFormat/>
    <w:rPr>
      <w:u w:val="single"/>
    </w:rPr>
  </w:style>
  <w:style w:type="paragraph" w:customStyle="1" w:styleId="A8">
    <w:name w:val="正文 A"/>
    <w:qFormat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]..棨.." w:eastAsia="宋体]..棨.." w:hAnsi="Calibri" w:cs="宋体]..棨.."/>
      <w:color w:val="000000"/>
      <w:sz w:val="24"/>
      <w:szCs w:val="24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6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153</Words>
  <Characters>877</Characters>
  <Application>Microsoft Office Word</Application>
  <DocSecurity>0</DocSecurity>
  <Lines>7</Lines>
  <Paragraphs>2</Paragraphs>
  <ScaleCrop>false</ScaleCrop>
  <Company>Tongji University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王娇楠</dc:creator>
  <cp:lastModifiedBy>葩 瞿</cp:lastModifiedBy>
  <cp:revision>22</cp:revision>
  <dcterms:created xsi:type="dcterms:W3CDTF">2018-10-25T13:43:00Z</dcterms:created>
  <dcterms:modified xsi:type="dcterms:W3CDTF">2018-11-22T09:07:00Z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2052-9.0.0</vt:lpwstr>
  </property>
</Properties>
</file>